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D4" w:rsidRPr="0062590A" w:rsidRDefault="00726DD4" w:rsidP="004F6B84">
      <w:pPr>
        <w:pStyle w:val="Ch61"/>
        <w:ind w:left="10632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Додаток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</w:t>
      </w:r>
      <w:r w:rsidRPr="0062590A">
        <w:rPr>
          <w:w w:val="100"/>
          <w:sz w:val="24"/>
          <w:szCs w:val="24"/>
        </w:rPr>
        <w:br/>
        <w:t>До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Інструкції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підготовки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br/>
        <w:t>бюджетних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запитів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</w:t>
      </w:r>
      <w:r w:rsidRPr="0062590A">
        <w:rPr>
          <w:w w:val="100"/>
          <w:sz w:val="24"/>
          <w:szCs w:val="24"/>
        </w:rPr>
        <w:br/>
        <w:t>(пункт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3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розділу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І)</w:t>
      </w:r>
    </w:p>
    <w:p w:rsidR="00726DD4" w:rsidRPr="0062590A" w:rsidRDefault="00726DD4" w:rsidP="00726DD4">
      <w:pPr>
        <w:pStyle w:val="Ch60"/>
        <w:rPr>
          <w:w w:val="100"/>
          <w:sz w:val="28"/>
          <w:szCs w:val="28"/>
        </w:rPr>
      </w:pPr>
      <w:r w:rsidRPr="00283DED">
        <w:rPr>
          <w:rFonts w:ascii="Times New Roman" w:hAnsi="Times New Roman" w:cs="Times New Roman"/>
          <w:w w:val="100"/>
          <w:sz w:val="28"/>
          <w:szCs w:val="28"/>
        </w:rPr>
        <w:t>Бюджетний запит на 20</w:t>
      </w:r>
      <w:r w:rsidR="00283DED" w:rsidRPr="00283DED">
        <w:rPr>
          <w:rFonts w:ascii="Times New Roman" w:hAnsi="Times New Roman" w:cs="Times New Roman"/>
          <w:w w:val="100"/>
          <w:sz w:val="28"/>
          <w:szCs w:val="28"/>
        </w:rPr>
        <w:t>26-2028</w:t>
      </w:r>
      <w:r w:rsidRPr="00283DED">
        <w:rPr>
          <w:rFonts w:ascii="Times New Roman" w:hAnsi="Times New Roman" w:cs="Times New Roman"/>
          <w:w w:val="100"/>
          <w:sz w:val="28"/>
          <w:szCs w:val="28"/>
        </w:rPr>
        <w:t xml:space="preserve"> роки загальний</w:t>
      </w:r>
      <w:r w:rsidRPr="0062590A">
        <w:rPr>
          <w:w w:val="100"/>
          <w:sz w:val="28"/>
          <w:szCs w:val="28"/>
        </w:rPr>
        <w:br/>
        <w:t>(Форма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20</w:t>
      </w:r>
      <w:r w:rsidR="00283DED">
        <w:rPr>
          <w:rFonts w:asciiTheme="minorHAnsi" w:hAnsiTheme="minorHAnsi"/>
          <w:w w:val="100"/>
          <w:sz w:val="28"/>
          <w:szCs w:val="28"/>
        </w:rPr>
        <w:t>26</w:t>
      </w:r>
      <w:r w:rsidRPr="0062590A">
        <w:rPr>
          <w:w w:val="100"/>
          <w:sz w:val="28"/>
          <w:szCs w:val="28"/>
        </w:rPr>
        <w:t>-1)</w:t>
      </w:r>
    </w:p>
    <w:tbl>
      <w:tblPr>
        <w:tblW w:w="1558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6428"/>
        <w:gridCol w:w="4111"/>
        <w:gridCol w:w="2126"/>
        <w:gridCol w:w="2410"/>
      </w:tblGrid>
      <w:tr w:rsidR="00726DD4" w:rsidRPr="0062590A" w:rsidTr="00DE6521">
        <w:trPr>
          <w:trHeight w:val="60"/>
        </w:trPr>
        <w:tc>
          <w:tcPr>
            <w:tcW w:w="510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:rsidR="00726DD4" w:rsidRPr="0062590A" w:rsidRDefault="00726DD4" w:rsidP="00DE6521">
            <w:pPr>
              <w:pStyle w:val="Ch6"/>
              <w:rPr>
                <w:w w:val="100"/>
                <w:sz w:val="20"/>
                <w:szCs w:val="20"/>
              </w:rPr>
            </w:pPr>
            <w:r w:rsidRPr="0062590A">
              <w:rPr>
                <w:rStyle w:val="Bold"/>
                <w:bCs/>
                <w:w w:val="100"/>
                <w:sz w:val="20"/>
                <w:szCs w:val="20"/>
              </w:rPr>
              <w:t>1.</w:t>
            </w:r>
          </w:p>
        </w:tc>
        <w:tc>
          <w:tcPr>
            <w:tcW w:w="6428" w:type="dxa"/>
            <w:tcMar>
              <w:top w:w="68" w:type="dxa"/>
              <w:left w:w="57" w:type="dxa"/>
              <w:bottom w:w="68" w:type="dxa"/>
              <w:right w:w="113" w:type="dxa"/>
            </w:tcMar>
          </w:tcPr>
          <w:p w:rsidR="00283DED" w:rsidRPr="00283DED" w:rsidRDefault="00283DED" w:rsidP="00283DED">
            <w:pPr>
              <w:pStyle w:val="Ch6"/>
              <w:ind w:firstLine="0"/>
              <w:jc w:val="center"/>
              <w:rPr>
                <w:rFonts w:asciiTheme="minorHAnsi" w:hAnsiTheme="minorHAnsi"/>
                <w:w w:val="100"/>
                <w:sz w:val="20"/>
                <w:szCs w:val="20"/>
                <w:u w:val="single"/>
              </w:rPr>
            </w:pPr>
            <w:r w:rsidRPr="00283DED">
              <w:rPr>
                <w:w w:val="100"/>
                <w:sz w:val="20"/>
                <w:szCs w:val="20"/>
                <w:u w:val="single"/>
              </w:rPr>
              <w:t>Департамент соціальної політики Луцької міської ради</w:t>
            </w:r>
          </w:p>
          <w:p w:rsidR="00726DD4" w:rsidRPr="0062590A" w:rsidRDefault="00726DD4" w:rsidP="00283DED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головного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розпорядника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4111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:rsidR="00726DD4" w:rsidRPr="0062590A" w:rsidRDefault="00726DD4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</w:t>
            </w:r>
            <w:r w:rsidR="00283DED" w:rsidRPr="00283DED">
              <w:rPr>
                <w:rFonts w:asciiTheme="minorHAnsi" w:hAnsiTheme="minorHAnsi"/>
                <w:w w:val="100"/>
                <w:sz w:val="20"/>
                <w:szCs w:val="20"/>
                <w:u w:val="single"/>
              </w:rPr>
              <w:t>08</w:t>
            </w:r>
            <w:r w:rsidRPr="0062590A">
              <w:rPr>
                <w:w w:val="100"/>
                <w:sz w:val="20"/>
                <w:szCs w:val="20"/>
              </w:rPr>
              <w:t>____________________</w:t>
            </w:r>
          </w:p>
          <w:p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відомчої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2126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:rsidR="00726DD4" w:rsidRPr="0062590A" w:rsidRDefault="00283DED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____</w:t>
            </w:r>
            <w:r w:rsidRPr="00283DED">
              <w:rPr>
                <w:rFonts w:asciiTheme="minorHAnsi" w:hAnsiTheme="minorHAnsi"/>
                <w:w w:val="100"/>
                <w:sz w:val="20"/>
                <w:szCs w:val="20"/>
                <w:u w:val="single"/>
              </w:rPr>
              <w:t>03191963</w:t>
            </w:r>
            <w:r w:rsidR="00726DD4" w:rsidRPr="0062590A">
              <w:rPr>
                <w:w w:val="100"/>
                <w:sz w:val="20"/>
                <w:szCs w:val="20"/>
              </w:rPr>
              <w:t>___</w:t>
            </w:r>
          </w:p>
          <w:p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ЄДРПОУ)</w:t>
            </w:r>
          </w:p>
        </w:tc>
        <w:tc>
          <w:tcPr>
            <w:tcW w:w="2410" w:type="dxa"/>
            <w:tcMar>
              <w:top w:w="68" w:type="dxa"/>
              <w:left w:w="113" w:type="dxa"/>
              <w:bottom w:w="68" w:type="dxa"/>
              <w:right w:w="0" w:type="dxa"/>
            </w:tcMar>
          </w:tcPr>
          <w:p w:rsidR="00726DD4" w:rsidRPr="00283DED" w:rsidRDefault="00726DD4" w:rsidP="00DE6521">
            <w:pPr>
              <w:pStyle w:val="Ch6"/>
              <w:ind w:firstLine="0"/>
              <w:rPr>
                <w:w w:val="100"/>
                <w:sz w:val="20"/>
                <w:szCs w:val="20"/>
                <w:u w:val="single"/>
              </w:rPr>
            </w:pPr>
            <w:r w:rsidRPr="0062590A">
              <w:rPr>
                <w:w w:val="100"/>
                <w:sz w:val="20"/>
                <w:szCs w:val="20"/>
              </w:rPr>
              <w:t>________</w:t>
            </w:r>
            <w:r w:rsidR="00283DED" w:rsidRPr="00283DED">
              <w:rPr>
                <w:rFonts w:asciiTheme="minorHAnsi" w:hAnsiTheme="minorHAnsi"/>
                <w:w w:val="100"/>
                <w:sz w:val="20"/>
                <w:szCs w:val="20"/>
                <w:u w:val="single"/>
              </w:rPr>
              <w:t>0355100000</w:t>
            </w:r>
          </w:p>
          <w:p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</w:tr>
    </w:tbl>
    <w:p w:rsidR="00726DD4" w:rsidRPr="0062590A" w:rsidRDefault="00726DD4" w:rsidP="004F6B84">
      <w:pPr>
        <w:pStyle w:val="Ch6"/>
        <w:spacing w:before="100" w:beforeAutospacing="1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діяльності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головного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розпорядника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</w:t>
      </w:r>
    </w:p>
    <w:p w:rsidR="0091445A" w:rsidRPr="0091445A" w:rsidRDefault="0091445A" w:rsidP="0091445A">
      <w:pPr>
        <w:rPr>
          <w:rStyle w:val="a8"/>
          <w:rFonts w:ascii="Times New Roman" w:hAnsi="Times New Roman"/>
          <w:b w:val="0"/>
          <w:color w:val="0A0A0A"/>
          <w:sz w:val="20"/>
          <w:szCs w:val="20"/>
          <w:shd w:val="clear" w:color="auto" w:fill="FFFFFF"/>
        </w:rPr>
      </w:pPr>
      <w:r>
        <w:rPr>
          <w:rStyle w:val="a8"/>
          <w:rFonts w:ascii="Times New Roman" w:hAnsi="Times New Roman"/>
          <w:b w:val="0"/>
          <w:color w:val="0A0A0A"/>
          <w:sz w:val="20"/>
          <w:szCs w:val="20"/>
          <w:shd w:val="clear" w:color="auto" w:fill="FFFFFF"/>
        </w:rPr>
        <w:t>З</w:t>
      </w:r>
      <w:bookmarkStart w:id="0" w:name="_GoBack"/>
      <w:bookmarkEnd w:id="0"/>
      <w:r w:rsidRPr="0091445A">
        <w:rPr>
          <w:rStyle w:val="a8"/>
          <w:rFonts w:ascii="Times New Roman" w:hAnsi="Times New Roman"/>
          <w:b w:val="0"/>
          <w:color w:val="0A0A0A"/>
          <w:sz w:val="20"/>
          <w:szCs w:val="20"/>
          <w:shd w:val="clear" w:color="auto" w:fill="FFFFFF"/>
        </w:rPr>
        <w:t>абезпечення реалізації бюджетної політики міста, фінансування життєво важливих потреб його мешканців та соціально-економічного розвитку через ефективне управління та виконання бюджету</w:t>
      </w:r>
    </w:p>
    <w:p w:rsidR="00726DD4" w:rsidRPr="0062590A" w:rsidRDefault="00726DD4" w:rsidP="00726DD4">
      <w:pPr>
        <w:pStyle w:val="Ch6"/>
        <w:spacing w:before="113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3.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Цілі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державної,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регіональної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політик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відповідній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сфері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діяльності,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формування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реалізацію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як</w:t>
      </w:r>
      <w:r w:rsidR="00B3520E" w:rsidRPr="00B3520E">
        <w:rPr>
          <w:rFonts w:ascii="Times New Roman" w:hAnsi="Times New Roman" w:cs="Times New Roman"/>
          <w:w w:val="100"/>
          <w:sz w:val="24"/>
          <w:szCs w:val="24"/>
        </w:rPr>
        <w:t>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забезпечує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головний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розпорядник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бюджету,</w:t>
      </w:r>
      <w:r>
        <w:rPr>
          <w:w w:val="100"/>
          <w:sz w:val="24"/>
          <w:szCs w:val="24"/>
        </w:rPr>
        <w:t xml:space="preserve"> </w:t>
      </w:r>
      <w:r w:rsidR="00B3520E" w:rsidRPr="00B3520E">
        <w:rPr>
          <w:rFonts w:ascii="Times New Roman" w:hAnsi="Times New Roman" w:cs="Times New Roman"/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їх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досягнення</w:t>
      </w:r>
    </w:p>
    <w:tbl>
      <w:tblPr>
        <w:tblW w:w="15178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5165"/>
        <w:gridCol w:w="1701"/>
        <w:gridCol w:w="1701"/>
        <w:gridCol w:w="1559"/>
        <w:gridCol w:w="1559"/>
        <w:gridCol w:w="1560"/>
        <w:gridCol w:w="1417"/>
        <w:gridCol w:w="11"/>
      </w:tblGrid>
      <w:tr w:rsidR="00726DD4" w:rsidRPr="0062590A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Одиниця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</w:t>
            </w:r>
            <w:r w:rsidR="00283DED">
              <w:rPr>
                <w:rFonts w:asciiTheme="minorHAnsi" w:hAnsiTheme="minorHAnsi"/>
                <w:w w:val="100"/>
                <w:sz w:val="20"/>
                <w:szCs w:val="20"/>
              </w:rPr>
              <w:t xml:space="preserve">24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283DED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>
              <w:rPr>
                <w:rFonts w:asciiTheme="minorHAnsi" w:hAnsiTheme="minorHAnsi"/>
                <w:w w:val="100"/>
                <w:sz w:val="20"/>
                <w:szCs w:val="20"/>
              </w:rPr>
              <w:t xml:space="preserve">2025 </w:t>
            </w:r>
            <w:r w:rsidR="00726DD4">
              <w:rPr>
                <w:w w:val="100"/>
                <w:sz w:val="20"/>
                <w:szCs w:val="20"/>
              </w:rPr>
              <w:t xml:space="preserve"> </w:t>
            </w:r>
            <w:r w:rsidR="00726DD4"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283DED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>
              <w:rPr>
                <w:rFonts w:asciiTheme="minorHAnsi" w:hAnsiTheme="minorHAnsi"/>
                <w:w w:val="100"/>
                <w:sz w:val="20"/>
                <w:szCs w:val="20"/>
              </w:rPr>
              <w:t xml:space="preserve">2026 </w:t>
            </w:r>
            <w:r w:rsidR="00726DD4">
              <w:rPr>
                <w:w w:val="100"/>
                <w:sz w:val="20"/>
                <w:szCs w:val="20"/>
              </w:rPr>
              <w:t xml:space="preserve"> </w:t>
            </w:r>
            <w:r w:rsidR="00726DD4"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283DED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>
              <w:rPr>
                <w:rFonts w:asciiTheme="minorHAnsi" w:hAnsiTheme="minorHAnsi"/>
                <w:w w:val="100"/>
                <w:sz w:val="20"/>
                <w:szCs w:val="20"/>
              </w:rPr>
              <w:t>2027</w:t>
            </w:r>
            <w:r w:rsidR="00726DD4">
              <w:rPr>
                <w:w w:val="100"/>
                <w:sz w:val="20"/>
                <w:szCs w:val="20"/>
              </w:rPr>
              <w:t xml:space="preserve"> </w:t>
            </w:r>
            <w:r w:rsidR="00726DD4"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</w:t>
            </w:r>
            <w:r w:rsidR="00283DED">
              <w:rPr>
                <w:rFonts w:asciiTheme="minorHAnsi" w:hAnsiTheme="minorHAnsi"/>
                <w:w w:val="100"/>
                <w:sz w:val="20"/>
                <w:szCs w:val="20"/>
              </w:rPr>
              <w:t>28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726DD4" w:rsidRPr="0062590A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</w:tr>
      <w:tr w:rsidR="00726DD4" w:rsidRPr="0062590A" w:rsidTr="004F6B84">
        <w:trPr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46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464DB5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464DB5">
              <w:rPr>
                <w:spacing w:val="0"/>
                <w:sz w:val="20"/>
                <w:szCs w:val="20"/>
              </w:rPr>
              <w:t>Забезпечення належного соціального захисту громадян, які постраждали внаслідок Чорнобильської катастрофи, шляхом надання їм встановлених законодавством соціальних гарантій та пільг на медичне обслуговування</w:t>
            </w:r>
          </w:p>
        </w:tc>
      </w:tr>
      <w:tr w:rsidR="00726DD4" w:rsidRPr="0062590A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1.1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Показник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досягнення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цілі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proofErr w:type="spellStart"/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732678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1515000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1010000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1081710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1142286</w:t>
            </w:r>
          </w:p>
        </w:tc>
      </w:tr>
    </w:tbl>
    <w:p w:rsidR="00726DD4" w:rsidRPr="0062590A" w:rsidRDefault="00726DD4" w:rsidP="00726DD4">
      <w:pPr>
        <w:pStyle w:val="Ch6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Видатки</w:t>
      </w:r>
      <w:r>
        <w:rPr>
          <w:w w:val="100"/>
          <w:sz w:val="24"/>
          <w:szCs w:val="24"/>
        </w:rPr>
        <w:t xml:space="preserve"> </w:t>
      </w:r>
      <w:r w:rsidR="00B3520E" w:rsidRPr="00B3520E">
        <w:rPr>
          <w:rFonts w:ascii="Times New Roman" w:hAnsi="Times New Roman" w:cs="Times New Roman"/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кредитів:</w:t>
      </w:r>
    </w:p>
    <w:p w:rsidR="00726DD4" w:rsidRPr="0062590A" w:rsidRDefault="00726DD4" w:rsidP="00726DD4">
      <w:pPr>
        <w:pStyle w:val="Ch6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Розподіл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граничних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="00B3520E" w:rsidRPr="00B3520E">
        <w:rPr>
          <w:rFonts w:ascii="Times New Roman" w:hAnsi="Times New Roman" w:cs="Times New Roman"/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</w:t>
      </w:r>
      <w:r w:rsidR="00283DED">
        <w:rPr>
          <w:rFonts w:asciiTheme="minorHAnsi" w:hAnsiTheme="minorHAnsi"/>
          <w:w w:val="100"/>
          <w:sz w:val="24"/>
          <w:szCs w:val="24"/>
        </w:rPr>
        <w:t>24</w:t>
      </w:r>
      <w:r w:rsidRPr="0062590A">
        <w:rPr>
          <w:w w:val="100"/>
          <w:sz w:val="24"/>
          <w:szCs w:val="24"/>
        </w:rPr>
        <w:t>–20</w:t>
      </w:r>
      <w:r w:rsidR="00283DED">
        <w:rPr>
          <w:rFonts w:asciiTheme="minorHAnsi" w:hAnsiTheme="minorHAnsi"/>
          <w:w w:val="100"/>
          <w:sz w:val="24"/>
          <w:szCs w:val="24"/>
        </w:rPr>
        <w:t xml:space="preserve">28 </w:t>
      </w:r>
      <w:r w:rsidRPr="0062590A">
        <w:rPr>
          <w:w w:val="100"/>
          <w:sz w:val="24"/>
          <w:szCs w:val="24"/>
        </w:rPr>
        <w:t>роки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програмами:</w:t>
      </w:r>
    </w:p>
    <w:p w:rsidR="00726DD4" w:rsidRPr="0062590A" w:rsidRDefault="00726DD4" w:rsidP="00726DD4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</w:t>
      </w:r>
      <w:proofErr w:type="spellStart"/>
      <w:r w:rsidRPr="0062590A">
        <w:rPr>
          <w:w w:val="100"/>
          <w:sz w:val="24"/>
          <w:szCs w:val="24"/>
        </w:rPr>
        <w:t>грн</w:t>
      </w:r>
      <w:proofErr w:type="spellEnd"/>
      <w:r w:rsidRPr="0062590A">
        <w:rPr>
          <w:w w:val="100"/>
          <w:sz w:val="24"/>
          <w:szCs w:val="24"/>
        </w:rPr>
        <w:t>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1418"/>
        <w:gridCol w:w="1417"/>
        <w:gridCol w:w="3260"/>
        <w:gridCol w:w="1276"/>
        <w:gridCol w:w="1417"/>
        <w:gridCol w:w="1276"/>
        <w:gridCol w:w="1134"/>
        <w:gridCol w:w="1276"/>
      </w:tblGrid>
      <w:tr w:rsidR="00726DD4" w:rsidRPr="0062590A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B3520E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Номер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цілі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="00B3520E" w:rsidRPr="00B3520E">
              <w:rPr>
                <w:rStyle w:val="st42"/>
                <w:rFonts w:ascii="Times New Roman" w:hAnsi="Times New Roman" w:cs="Times New Roman"/>
                <w:sz w:val="20"/>
                <w:szCs w:val="20"/>
              </w:rPr>
              <w:t>державної, регіональної та місцевої політик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Програмної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 w:rsidRPr="0062590A">
              <w:rPr>
                <w:w w:val="100"/>
                <w:sz w:val="20"/>
                <w:szCs w:val="20"/>
              </w:rPr>
              <w:br/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 w:rsidRPr="0062590A">
              <w:rPr>
                <w:w w:val="100"/>
                <w:sz w:val="20"/>
                <w:szCs w:val="20"/>
              </w:rPr>
              <w:br/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Функціональної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 w:rsidRPr="0062590A">
              <w:rPr>
                <w:w w:val="100"/>
                <w:sz w:val="20"/>
                <w:szCs w:val="20"/>
              </w:rPr>
              <w:br/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відповідального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виконавця,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програми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згідно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програмною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класифікацією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</w:t>
            </w:r>
            <w:r w:rsidR="00283DED">
              <w:rPr>
                <w:rFonts w:asciiTheme="minorHAnsi" w:hAnsiTheme="minorHAnsi"/>
                <w:w w:val="100"/>
                <w:sz w:val="20"/>
                <w:szCs w:val="20"/>
              </w:rPr>
              <w:t xml:space="preserve">24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</w:t>
            </w:r>
            <w:r w:rsidR="00283DED">
              <w:rPr>
                <w:rFonts w:asciiTheme="minorHAnsi" w:hAnsiTheme="minorHAnsi"/>
                <w:w w:val="100"/>
                <w:sz w:val="20"/>
                <w:szCs w:val="20"/>
              </w:rPr>
              <w:t xml:space="preserve">25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</w:t>
            </w:r>
            <w:r w:rsidR="00283DED">
              <w:rPr>
                <w:rFonts w:asciiTheme="minorHAnsi" w:hAnsiTheme="minorHAnsi"/>
                <w:w w:val="100"/>
                <w:sz w:val="20"/>
                <w:szCs w:val="20"/>
              </w:rPr>
              <w:t xml:space="preserve">26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</w:t>
            </w:r>
            <w:r w:rsidR="00283DED">
              <w:rPr>
                <w:rFonts w:asciiTheme="minorHAnsi" w:hAnsiTheme="minorHAnsi"/>
                <w:w w:val="100"/>
                <w:sz w:val="20"/>
                <w:szCs w:val="20"/>
              </w:rPr>
              <w:t>27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</w:t>
            </w:r>
            <w:r w:rsidR="00283DED">
              <w:rPr>
                <w:rFonts w:asciiTheme="minorHAnsi" w:hAnsiTheme="minorHAnsi"/>
                <w:w w:val="100"/>
                <w:sz w:val="20"/>
                <w:szCs w:val="20"/>
              </w:rPr>
              <w:t>28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726DD4" w:rsidRPr="0062590A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10</w:t>
            </w:r>
          </w:p>
        </w:tc>
      </w:tr>
      <w:tr w:rsidR="00726DD4" w:rsidRPr="0062590A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Відповідальний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виконавець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0813050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1070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Бюджетна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програма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732678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1515000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1010000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1081710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464DB5" w:rsidRDefault="00464DB5" w:rsidP="00DE6521">
            <w:pPr>
              <w:pStyle w:val="a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1142286</w:t>
            </w:r>
          </w:p>
        </w:tc>
      </w:tr>
      <w:tr w:rsidR="00726DD4" w:rsidRPr="0062590A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:rsidR="00726DD4" w:rsidRPr="0062590A" w:rsidRDefault="00726DD4" w:rsidP="00726DD4">
      <w:pPr>
        <w:pStyle w:val="Ch6"/>
        <w:rPr>
          <w:w w:val="100"/>
          <w:sz w:val="24"/>
          <w:szCs w:val="24"/>
        </w:rPr>
      </w:pPr>
    </w:p>
    <w:p w:rsidR="00726DD4" w:rsidRPr="0062590A" w:rsidRDefault="00726DD4" w:rsidP="00726DD4">
      <w:pPr>
        <w:pStyle w:val="Ch6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Пояснення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щодо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запропонованих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структурі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впливу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цілей</w:t>
      </w:r>
      <w:r>
        <w:rPr>
          <w:w w:val="100"/>
          <w:sz w:val="24"/>
          <w:szCs w:val="24"/>
        </w:rPr>
        <w:t xml:space="preserve"> </w:t>
      </w:r>
      <w:r w:rsidR="00B3520E" w:rsidRPr="00B3520E">
        <w:rPr>
          <w:rStyle w:val="st42"/>
          <w:rFonts w:ascii="Times New Roman" w:hAnsi="Times New Roman" w:cs="Times New Roman"/>
          <w:sz w:val="24"/>
          <w:szCs w:val="24"/>
        </w:rPr>
        <w:t>державної, регіональної та місцевої політик</w:t>
      </w:r>
    </w:p>
    <w:p w:rsidR="00726DD4" w:rsidRDefault="00726DD4" w:rsidP="00726DD4">
      <w:pPr>
        <w:pStyle w:val="Ch62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:rsidR="00726DD4" w:rsidRDefault="00726DD4" w:rsidP="00726DD4">
      <w:pPr>
        <w:pStyle w:val="Ch62"/>
        <w:rPr>
          <w:rFonts w:asciiTheme="minorHAnsi" w:hAnsiTheme="minorHAnsi"/>
          <w:w w:val="100"/>
          <w:sz w:val="24"/>
          <w:szCs w:val="24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1224"/>
        <w:gridCol w:w="1221"/>
        <w:gridCol w:w="1219"/>
        <w:gridCol w:w="222"/>
        <w:gridCol w:w="1860"/>
        <w:gridCol w:w="222"/>
        <w:gridCol w:w="420"/>
        <w:gridCol w:w="2699"/>
      </w:tblGrid>
      <w:tr w:rsidR="00283DED" w:rsidRPr="00283DED" w:rsidTr="00283DED">
        <w:trPr>
          <w:trHeight w:val="555"/>
        </w:trPr>
        <w:tc>
          <w:tcPr>
            <w:tcW w:w="3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3DED">
              <w:rPr>
                <w:rFonts w:ascii="Arial" w:eastAsia="Times New Roman" w:hAnsi="Arial" w:cs="Arial"/>
                <w:sz w:val="20"/>
                <w:szCs w:val="20"/>
              </w:rPr>
              <w:t>Директор департаменту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283DED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Вікторія   МАЙБОРОДА  </w:t>
            </w:r>
          </w:p>
        </w:tc>
      </w:tr>
      <w:tr w:rsidR="00283DED" w:rsidRPr="00283DED" w:rsidTr="00283DED">
        <w:trPr>
          <w:trHeight w:val="225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3DED">
              <w:rPr>
                <w:rFonts w:ascii="Arial" w:eastAsia="Times New Roman" w:hAnsi="Arial" w:cs="Arial"/>
                <w:sz w:val="16"/>
                <w:szCs w:val="16"/>
              </w:rPr>
              <w:t>(підпис)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3DED">
              <w:rPr>
                <w:rFonts w:ascii="Arial" w:eastAsia="Times New Roman" w:hAnsi="Arial" w:cs="Arial"/>
                <w:sz w:val="16"/>
                <w:szCs w:val="16"/>
              </w:rPr>
              <w:t xml:space="preserve">(прізвище та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і</w:t>
            </w:r>
            <w:r w:rsidRPr="00283DED">
              <w:rPr>
                <w:rFonts w:ascii="Arial" w:eastAsia="Times New Roman" w:hAnsi="Arial" w:cs="Arial"/>
                <w:sz w:val="16"/>
                <w:szCs w:val="16"/>
              </w:rPr>
              <w:t>ніціали)</w:t>
            </w:r>
          </w:p>
        </w:tc>
      </w:tr>
      <w:tr w:rsidR="00283DED" w:rsidRPr="00283DED" w:rsidTr="00283DED">
        <w:trPr>
          <w:trHeight w:val="390"/>
        </w:trPr>
        <w:tc>
          <w:tcPr>
            <w:tcW w:w="3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3DED">
              <w:rPr>
                <w:rFonts w:ascii="Arial" w:eastAsia="Times New Roman" w:hAnsi="Arial" w:cs="Arial"/>
                <w:sz w:val="20"/>
                <w:szCs w:val="20"/>
              </w:rPr>
              <w:t xml:space="preserve">Начальник звітно-планового відділу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3DED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3DED">
              <w:rPr>
                <w:rFonts w:ascii="Arial" w:eastAsia="Times New Roman" w:hAnsi="Arial" w:cs="Arial"/>
                <w:sz w:val="20"/>
                <w:szCs w:val="20"/>
              </w:rPr>
              <w:t>Олена ТАЛАШКО</w:t>
            </w:r>
          </w:p>
        </w:tc>
      </w:tr>
      <w:tr w:rsidR="00283DED" w:rsidRPr="00283DED" w:rsidTr="00283DED">
        <w:trPr>
          <w:trHeight w:val="165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3DED">
              <w:rPr>
                <w:rFonts w:ascii="Arial" w:eastAsia="Times New Roman" w:hAnsi="Arial" w:cs="Arial"/>
                <w:sz w:val="16"/>
                <w:szCs w:val="16"/>
              </w:rPr>
              <w:t>(підпис)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ED" w:rsidRPr="00283DED" w:rsidRDefault="00283DED" w:rsidP="00283D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3DED">
              <w:rPr>
                <w:rFonts w:ascii="Arial" w:eastAsia="Times New Roman" w:hAnsi="Arial" w:cs="Arial"/>
                <w:sz w:val="16"/>
                <w:szCs w:val="16"/>
              </w:rPr>
              <w:t>(прізвище та ініціали)</w:t>
            </w:r>
          </w:p>
        </w:tc>
      </w:tr>
    </w:tbl>
    <w:p w:rsidR="00283DED" w:rsidRPr="0062590A" w:rsidRDefault="00283DED" w:rsidP="00726DD4">
      <w:pPr>
        <w:pStyle w:val="Ch62"/>
        <w:rPr>
          <w:rFonts w:asciiTheme="minorHAnsi" w:hAnsiTheme="minorHAnsi"/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9"/>
        <w:gridCol w:w="3231"/>
        <w:gridCol w:w="6124"/>
      </w:tblGrid>
      <w:tr w:rsidR="00726DD4" w:rsidRPr="0062590A" w:rsidTr="00DE6521">
        <w:trPr>
          <w:trHeight w:val="60"/>
        </w:trPr>
        <w:tc>
          <w:tcPr>
            <w:tcW w:w="5379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:rsidR="00726DD4" w:rsidRPr="0062590A" w:rsidRDefault="00726DD4" w:rsidP="00DE6521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</w:p>
        </w:tc>
        <w:tc>
          <w:tcPr>
            <w:tcW w:w="3231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</w:p>
        </w:tc>
        <w:tc>
          <w:tcPr>
            <w:tcW w:w="6124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</w:p>
        </w:tc>
      </w:tr>
    </w:tbl>
    <w:p w:rsidR="00283DED" w:rsidRDefault="00283DED" w:rsidP="00B3520E">
      <w:pPr>
        <w:ind w:firstLine="567"/>
        <w:jc w:val="both"/>
        <w:rPr>
          <w:rStyle w:val="st46"/>
          <w:rFonts w:ascii="Times New Roman" w:hAnsi="Times New Roman"/>
          <w:color w:val="auto"/>
          <w:sz w:val="24"/>
          <w:szCs w:val="24"/>
        </w:rPr>
      </w:pPr>
    </w:p>
    <w:p w:rsidR="00283DED" w:rsidRDefault="00283DED" w:rsidP="00B3520E">
      <w:pPr>
        <w:ind w:firstLine="567"/>
        <w:jc w:val="both"/>
        <w:rPr>
          <w:rStyle w:val="st46"/>
          <w:rFonts w:ascii="Times New Roman" w:hAnsi="Times New Roman"/>
          <w:color w:val="auto"/>
          <w:sz w:val="24"/>
          <w:szCs w:val="24"/>
        </w:rPr>
      </w:pPr>
    </w:p>
    <w:p w:rsidR="000C5781" w:rsidRPr="00B3520E" w:rsidRDefault="00B3520E" w:rsidP="00B3520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3520E">
        <w:rPr>
          <w:rStyle w:val="st46"/>
          <w:rFonts w:ascii="Times New Roman" w:hAnsi="Times New Roman"/>
          <w:color w:val="auto"/>
          <w:sz w:val="24"/>
          <w:szCs w:val="24"/>
        </w:rPr>
        <w:t xml:space="preserve">{Додаток 2 із змінами, внесеними згідно з Наказами Міністерства фінансів </w:t>
      </w:r>
      <w:r w:rsidRPr="00B3520E">
        <w:rPr>
          <w:rStyle w:val="st131"/>
          <w:rFonts w:ascii="Times New Roman" w:hAnsi="Times New Roman"/>
          <w:color w:val="auto"/>
          <w:sz w:val="24"/>
          <w:szCs w:val="24"/>
        </w:rPr>
        <w:t>№ 633 від 12.12.2024</w:t>
      </w:r>
      <w:r w:rsidRPr="00B3520E">
        <w:rPr>
          <w:rStyle w:val="st46"/>
          <w:rFonts w:ascii="Times New Roman" w:hAnsi="Times New Roman"/>
          <w:color w:val="auto"/>
          <w:sz w:val="24"/>
          <w:szCs w:val="24"/>
        </w:rPr>
        <w:t xml:space="preserve">, </w:t>
      </w:r>
      <w:r w:rsidRPr="00B3520E">
        <w:rPr>
          <w:rStyle w:val="st131"/>
          <w:rFonts w:ascii="Times New Roman" w:hAnsi="Times New Roman"/>
          <w:color w:val="auto"/>
          <w:sz w:val="24"/>
          <w:szCs w:val="24"/>
        </w:rPr>
        <w:t>№ 474 від 18.09.2025</w:t>
      </w:r>
      <w:r w:rsidRPr="00B3520E">
        <w:rPr>
          <w:rStyle w:val="st121"/>
          <w:rFonts w:ascii="Times New Roman" w:hAnsi="Times New Roman"/>
          <w:color w:val="auto"/>
          <w:sz w:val="24"/>
          <w:szCs w:val="24"/>
        </w:rPr>
        <w:t xml:space="preserve">, з урахуванням змін, внесених Наказом Міністерства фінансів </w:t>
      </w:r>
      <w:r w:rsidRPr="00B3520E">
        <w:rPr>
          <w:rStyle w:val="st131"/>
          <w:rFonts w:ascii="Times New Roman" w:hAnsi="Times New Roman"/>
          <w:color w:val="auto"/>
          <w:sz w:val="24"/>
          <w:szCs w:val="24"/>
        </w:rPr>
        <w:t>№ 511 від 08.10.2025</w:t>
      </w:r>
      <w:r w:rsidRPr="00B3520E">
        <w:rPr>
          <w:rStyle w:val="st46"/>
          <w:rFonts w:ascii="Times New Roman" w:hAnsi="Times New Roman"/>
          <w:color w:val="auto"/>
          <w:sz w:val="24"/>
          <w:szCs w:val="24"/>
        </w:rPr>
        <w:t>}</w:t>
      </w:r>
    </w:p>
    <w:sectPr w:rsidR="000C5781" w:rsidRPr="00B3520E" w:rsidSect="004F6B84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0AD" w:rsidRDefault="00AC00AD" w:rsidP="007C1876">
      <w:pPr>
        <w:spacing w:after="0" w:line="240" w:lineRule="auto"/>
      </w:pPr>
      <w:r>
        <w:separator/>
      </w:r>
    </w:p>
  </w:endnote>
  <w:endnote w:type="continuationSeparator" w:id="0">
    <w:p w:rsidR="00AC00AD" w:rsidRDefault="00AC00AD" w:rsidP="007C1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0AD" w:rsidRDefault="00AC00AD" w:rsidP="007C1876">
      <w:pPr>
        <w:spacing w:after="0" w:line="240" w:lineRule="auto"/>
      </w:pPr>
      <w:r>
        <w:separator/>
      </w:r>
    </w:p>
  </w:footnote>
  <w:footnote w:type="continuationSeparator" w:id="0">
    <w:p w:rsidR="00AC00AD" w:rsidRDefault="00AC00AD" w:rsidP="007C1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D4"/>
    <w:rsid w:val="0000287B"/>
    <w:rsid w:val="000C5781"/>
    <w:rsid w:val="00183B6F"/>
    <w:rsid w:val="00283DED"/>
    <w:rsid w:val="003A1A57"/>
    <w:rsid w:val="00464DB5"/>
    <w:rsid w:val="004A3328"/>
    <w:rsid w:val="004F6B84"/>
    <w:rsid w:val="00554D8B"/>
    <w:rsid w:val="00572D05"/>
    <w:rsid w:val="0070170D"/>
    <w:rsid w:val="00712E16"/>
    <w:rsid w:val="00726DD4"/>
    <w:rsid w:val="007C1876"/>
    <w:rsid w:val="007C5300"/>
    <w:rsid w:val="007F236D"/>
    <w:rsid w:val="008B0619"/>
    <w:rsid w:val="0091445A"/>
    <w:rsid w:val="00A65FC4"/>
    <w:rsid w:val="00AC00AD"/>
    <w:rsid w:val="00B3520E"/>
    <w:rsid w:val="00DF48DA"/>
    <w:rsid w:val="00EE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D4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726DD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726DD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726DD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726DD4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726DD4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726DD4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StrokeCh6">
    <w:name w:val="Stroke (Ch_6 Міністерства)"/>
    <w:basedOn w:val="a3"/>
    <w:uiPriority w:val="99"/>
    <w:rsid w:val="00726DD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726DD4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726DD4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26DD4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C1876"/>
    <w:rPr>
      <w:rFonts w:eastAsiaTheme="minorEastAsia" w:cs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C1876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0C5781"/>
    <w:rPr>
      <w:i/>
      <w:iCs/>
      <w:color w:val="000000"/>
    </w:rPr>
  </w:style>
  <w:style w:type="character" w:customStyle="1" w:styleId="st42">
    <w:name w:val="st42"/>
    <w:uiPriority w:val="99"/>
    <w:rsid w:val="00B3520E"/>
    <w:rPr>
      <w:color w:val="000000"/>
    </w:rPr>
  </w:style>
  <w:style w:type="character" w:customStyle="1" w:styleId="st121">
    <w:name w:val="st121"/>
    <w:uiPriority w:val="99"/>
    <w:rsid w:val="00B3520E"/>
    <w:rPr>
      <w:i/>
      <w:iCs/>
      <w:color w:val="000000"/>
    </w:rPr>
  </w:style>
  <w:style w:type="character" w:customStyle="1" w:styleId="st131">
    <w:name w:val="st131"/>
    <w:uiPriority w:val="99"/>
    <w:rsid w:val="00B3520E"/>
    <w:rPr>
      <w:i/>
      <w:iCs/>
      <w:color w:val="0000FF"/>
    </w:rPr>
  </w:style>
  <w:style w:type="character" w:styleId="a8">
    <w:name w:val="Strong"/>
    <w:basedOn w:val="a0"/>
    <w:uiPriority w:val="22"/>
    <w:qFormat/>
    <w:rsid w:val="009144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D4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726DD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726DD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726DD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726DD4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726DD4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726DD4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StrokeCh6">
    <w:name w:val="Stroke (Ch_6 Міністерства)"/>
    <w:basedOn w:val="a3"/>
    <w:uiPriority w:val="99"/>
    <w:rsid w:val="00726DD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726DD4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726DD4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26DD4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C1876"/>
    <w:rPr>
      <w:rFonts w:eastAsiaTheme="minorEastAsia" w:cs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C1876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0C5781"/>
    <w:rPr>
      <w:i/>
      <w:iCs/>
      <w:color w:val="000000"/>
    </w:rPr>
  </w:style>
  <w:style w:type="character" w:customStyle="1" w:styleId="st42">
    <w:name w:val="st42"/>
    <w:uiPriority w:val="99"/>
    <w:rsid w:val="00B3520E"/>
    <w:rPr>
      <w:color w:val="000000"/>
    </w:rPr>
  </w:style>
  <w:style w:type="character" w:customStyle="1" w:styleId="st121">
    <w:name w:val="st121"/>
    <w:uiPriority w:val="99"/>
    <w:rsid w:val="00B3520E"/>
    <w:rPr>
      <w:i/>
      <w:iCs/>
      <w:color w:val="000000"/>
    </w:rPr>
  </w:style>
  <w:style w:type="character" w:customStyle="1" w:styleId="st131">
    <w:name w:val="st131"/>
    <w:uiPriority w:val="99"/>
    <w:rsid w:val="00B3520E"/>
    <w:rPr>
      <w:i/>
      <w:iCs/>
      <w:color w:val="0000FF"/>
    </w:rPr>
  </w:style>
  <w:style w:type="character" w:styleId="a8">
    <w:name w:val="Strong"/>
    <w:basedOn w:val="a0"/>
    <w:uiPriority w:val="22"/>
    <w:qFormat/>
    <w:rsid w:val="009144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1888</Words>
  <Characters>1077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2025-12-16T08:39:00Z</dcterms:created>
  <dcterms:modified xsi:type="dcterms:W3CDTF">2025-12-16T10:53:00Z</dcterms:modified>
</cp:coreProperties>
</file>